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68" w:rsidRPr="00AC1868" w:rsidRDefault="00AC1868" w:rsidP="00AC1868">
      <w:pPr>
        <w:widowControl/>
        <w:shd w:val="clear" w:color="auto" w:fill="FFFFFF"/>
        <w:spacing w:line="480" w:lineRule="atLeast"/>
        <w:jc w:val="left"/>
        <w:rPr>
          <w:rFonts w:ascii="仿宋" w:eastAsia="仿宋" w:hAnsi="宋体" w:cs="宋体"/>
          <w:color w:val="333333"/>
          <w:kern w:val="0"/>
          <w:sz w:val="32"/>
          <w:szCs w:val="32"/>
        </w:rPr>
      </w:pPr>
      <w:r w:rsidRPr="00AC1868">
        <w:rPr>
          <w:rFonts w:ascii="仿宋" w:eastAsia="仿宋" w:hAnsi="宋体" w:cs="宋体" w:hint="eastAsia"/>
          <w:color w:val="000000"/>
          <w:kern w:val="0"/>
          <w:sz w:val="32"/>
          <w:szCs w:val="32"/>
        </w:rPr>
        <w:t>附件</w:t>
      </w:r>
    </w:p>
    <w:p w:rsidR="00AC1868" w:rsidRPr="00AC1868" w:rsidRDefault="00AC1868" w:rsidP="00AC1868">
      <w:pPr>
        <w:widowControl/>
        <w:shd w:val="clear" w:color="auto" w:fill="FFFFFF"/>
        <w:spacing w:line="480" w:lineRule="atLeast"/>
        <w:jc w:val="center"/>
        <w:rPr>
          <w:rFonts w:ascii="仿宋" w:eastAsia="仿宋" w:hAnsi="宋体" w:cs="宋体" w:hint="eastAsia"/>
          <w:color w:val="333333"/>
          <w:kern w:val="0"/>
          <w:sz w:val="32"/>
          <w:szCs w:val="32"/>
        </w:rPr>
      </w:pPr>
      <w:r w:rsidRPr="00AC1868">
        <w:rPr>
          <w:rFonts w:ascii="仿宋" w:eastAsia="仿宋" w:hAnsi="宋体" w:cs="宋体" w:hint="eastAsia"/>
          <w:b/>
          <w:bCs/>
          <w:color w:val="000000"/>
          <w:kern w:val="0"/>
          <w:sz w:val="32"/>
          <w:szCs w:val="32"/>
        </w:rPr>
        <w:t>泸</w:t>
      </w:r>
      <w:r>
        <w:rPr>
          <w:rFonts w:ascii="仿宋" w:eastAsia="仿宋" w:hAnsi="宋体" w:cs="宋体" w:hint="eastAsia"/>
          <w:b/>
          <w:bCs/>
          <w:color w:val="000000"/>
          <w:kern w:val="0"/>
          <w:sz w:val="32"/>
          <w:szCs w:val="32"/>
        </w:rPr>
        <w:t>县</w:t>
      </w:r>
      <w:r w:rsidRPr="00AC1868">
        <w:rPr>
          <w:rFonts w:ascii="仿宋" w:eastAsia="仿宋" w:hAnsi="宋体" w:cs="宋体" w:hint="eastAsia"/>
          <w:b/>
          <w:bCs/>
          <w:color w:val="000000"/>
          <w:kern w:val="0"/>
          <w:sz w:val="32"/>
          <w:szCs w:val="32"/>
        </w:rPr>
        <w:t>产资源总体规划（2021-2025年）</w:t>
      </w:r>
    </w:p>
    <w:p w:rsidR="00AC1868" w:rsidRPr="00AC1868" w:rsidRDefault="00AC1868" w:rsidP="00AC1868">
      <w:pPr>
        <w:widowControl/>
        <w:shd w:val="clear" w:color="auto" w:fill="FFFFFF"/>
        <w:spacing w:line="480" w:lineRule="atLeast"/>
        <w:jc w:val="center"/>
        <w:rPr>
          <w:rFonts w:ascii="仿宋" w:eastAsia="仿宋" w:hAnsi="宋体" w:cs="宋体" w:hint="eastAsia"/>
          <w:color w:val="333333"/>
          <w:kern w:val="0"/>
          <w:sz w:val="32"/>
          <w:szCs w:val="32"/>
        </w:rPr>
      </w:pPr>
      <w:r w:rsidRPr="00AC1868">
        <w:rPr>
          <w:rFonts w:ascii="仿宋" w:eastAsia="仿宋" w:hAnsi="宋体" w:cs="宋体" w:hint="eastAsia"/>
          <w:b/>
          <w:bCs/>
          <w:color w:val="000000"/>
          <w:kern w:val="0"/>
          <w:sz w:val="32"/>
          <w:szCs w:val="32"/>
        </w:rPr>
        <w:t>听证会报名表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1"/>
        <w:gridCol w:w="1820"/>
        <w:gridCol w:w="1607"/>
        <w:gridCol w:w="1981"/>
        <w:gridCol w:w="1843"/>
      </w:tblGrid>
      <w:tr w:rsidR="00AC1868" w:rsidRPr="00AC1868" w:rsidTr="00AC1868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  <w:p w:rsidR="00AC1868" w:rsidRPr="00AC1868" w:rsidRDefault="00AC1868" w:rsidP="00AC186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（陈述／旁听）</w:t>
            </w:r>
          </w:p>
        </w:tc>
      </w:tr>
      <w:tr w:rsidR="00AC1868" w:rsidRPr="00AC1868" w:rsidTr="00AC1868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1868" w:rsidRPr="00AC1868" w:rsidTr="00AC1868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1868" w:rsidRPr="00AC1868" w:rsidTr="00AC1868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1868" w:rsidRPr="00AC1868" w:rsidTr="00AC1868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C1868" w:rsidRPr="00AC1868" w:rsidTr="00AC1868"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868" w:rsidRPr="00AC1868" w:rsidRDefault="00AC1868" w:rsidP="00AC1868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1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000000" w:rsidRDefault="00AE193A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868" w:rsidRDefault="00AC1868" w:rsidP="00AC1868">
      <w:r>
        <w:separator/>
      </w:r>
    </w:p>
  </w:endnote>
  <w:endnote w:type="continuationSeparator" w:id="1">
    <w:p w:rsidR="00AC1868" w:rsidRDefault="00AC1868" w:rsidP="00AC1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868" w:rsidRDefault="00AC1868" w:rsidP="00AC1868">
      <w:r>
        <w:separator/>
      </w:r>
    </w:p>
  </w:footnote>
  <w:footnote w:type="continuationSeparator" w:id="1">
    <w:p w:rsidR="00AC1868" w:rsidRDefault="00AC1868" w:rsidP="00AC1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68"/>
    <w:rsid w:val="00AC1868"/>
    <w:rsid w:val="00AE193A"/>
    <w:rsid w:val="00DC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868"/>
    <w:rPr>
      <w:sz w:val="18"/>
      <w:szCs w:val="18"/>
    </w:rPr>
  </w:style>
  <w:style w:type="paragraph" w:styleId="a5">
    <w:name w:val="Normal (Web)"/>
    <w:basedOn w:val="a"/>
    <w:uiPriority w:val="99"/>
    <w:unhideWhenUsed/>
    <w:rsid w:val="00AC1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35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2021-12-01T02:08:00Z</dcterms:created>
  <dcterms:modified xsi:type="dcterms:W3CDTF">2021-12-01T02:08:00Z</dcterms:modified>
</cp:coreProperties>
</file>